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DF" w:rsidRPr="00553BFB" w:rsidRDefault="002628C1" w:rsidP="00A630DF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LIST OF </w:t>
      </w:r>
      <w:r w:rsidR="00A630DF" w:rsidRPr="00553BFB">
        <w:rPr>
          <w:rFonts w:ascii="Arial" w:eastAsia="Times New Roman" w:hAnsi="Arial" w:cs="Arial"/>
          <w:b/>
          <w:sz w:val="24"/>
          <w:szCs w:val="24"/>
        </w:rPr>
        <w:t>HOTELS</w:t>
      </w:r>
    </w:p>
    <w:p w:rsidR="00A630DF" w:rsidRPr="00553BFB" w:rsidRDefault="00A630DF" w:rsidP="00A630D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BFB">
        <w:rPr>
          <w:rFonts w:ascii="Arial" w:eastAsia="Times New Roman" w:hAnsi="Arial" w:cs="Arial"/>
          <w:b/>
          <w:sz w:val="24"/>
          <w:szCs w:val="24"/>
        </w:rPr>
        <w:t xml:space="preserve">(Walking Distance from the </w:t>
      </w:r>
    </w:p>
    <w:p w:rsidR="00A630DF" w:rsidRPr="00553BFB" w:rsidRDefault="00A630DF" w:rsidP="00A630D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BFB">
        <w:rPr>
          <w:rFonts w:ascii="Arial" w:eastAsia="Times New Roman" w:hAnsi="Arial" w:cs="Arial"/>
          <w:b/>
          <w:sz w:val="24"/>
          <w:szCs w:val="24"/>
        </w:rPr>
        <w:t>Fontainebleau Hotel)</w:t>
      </w:r>
    </w:p>
    <w:p w:rsidR="00A630DF" w:rsidRDefault="00A630DF" w:rsidP="00A630DF">
      <w:pPr>
        <w:ind w:left="720"/>
        <w:rPr>
          <w:rFonts w:ascii="Agenda Regular" w:eastAsia="Times New Roman" w:hAnsi="Agenda Regular"/>
        </w:rPr>
      </w:pPr>
    </w:p>
    <w:p w:rsidR="00A630DF" w:rsidRDefault="00A630DF" w:rsidP="00A630DF">
      <w:pPr>
        <w:ind w:left="720"/>
        <w:rPr>
          <w:rFonts w:ascii="Agenda Regular" w:eastAsia="Times New Roman" w:hAnsi="Agenda Regular"/>
        </w:rPr>
      </w:pPr>
    </w:p>
    <w:p w:rsidR="00A630DF" w:rsidRDefault="00A630DF" w:rsidP="00A630DF">
      <w:pPr>
        <w:ind w:left="720"/>
        <w:rPr>
          <w:rFonts w:ascii="Agenda Regular" w:eastAsia="Times New Roman" w:hAnsi="Agenda Regular"/>
        </w:rPr>
      </w:pPr>
    </w:p>
    <w:p w:rsidR="007E6D1B" w:rsidRPr="00553BFB" w:rsidRDefault="007E6D1B" w:rsidP="007E6D1B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553BFB">
        <w:rPr>
          <w:rFonts w:ascii="Arial" w:eastAsia="Times New Roman" w:hAnsi="Arial" w:cs="Arial"/>
        </w:rPr>
        <w:t>Eden Roc Miami Beach</w:t>
      </w:r>
      <w:r w:rsidR="00A630DF" w:rsidRPr="00553BFB">
        <w:rPr>
          <w:rFonts w:ascii="Arial" w:eastAsia="Times New Roman" w:hAnsi="Arial" w:cs="Arial"/>
        </w:rPr>
        <w:t xml:space="preserve"> (same block)</w:t>
      </w:r>
    </w:p>
    <w:p w:rsidR="007E6D1B" w:rsidRPr="00553BFB" w:rsidRDefault="007E6D1B" w:rsidP="007E6D1B">
      <w:pPr>
        <w:ind w:firstLine="720"/>
        <w:rPr>
          <w:rFonts w:ascii="Arial" w:hAnsi="Arial" w:cs="Arial"/>
        </w:rPr>
      </w:pPr>
      <w:r w:rsidRPr="00553BFB">
        <w:rPr>
          <w:rFonts w:ascii="Arial" w:hAnsi="Arial" w:cs="Arial"/>
        </w:rPr>
        <w:t>4525 Collins Ave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Miami Beach, FL 33140</w:t>
      </w:r>
    </w:p>
    <w:p w:rsidR="007E6D1B" w:rsidRPr="00553BFB" w:rsidRDefault="007E6D1B" w:rsidP="007E6D1B">
      <w:pPr>
        <w:ind w:firstLine="720"/>
        <w:rPr>
          <w:rFonts w:ascii="Arial" w:hAnsi="Arial" w:cs="Arial"/>
        </w:rPr>
      </w:pPr>
      <w:r w:rsidRPr="00553BFB">
        <w:rPr>
          <w:rFonts w:ascii="Arial" w:hAnsi="Arial" w:cs="Arial"/>
        </w:rPr>
        <w:t>305-531-0000</w:t>
      </w:r>
    </w:p>
    <w:p w:rsidR="007E6D1B" w:rsidRDefault="008C58B6" w:rsidP="007E6D1B">
      <w:pPr>
        <w:ind w:firstLine="720"/>
        <w:rPr>
          <w:rStyle w:val="Hyperlink"/>
          <w:rFonts w:ascii="Arial" w:hAnsi="Arial" w:cs="Arial"/>
        </w:rPr>
      </w:pPr>
      <w:hyperlink r:id="rId5" w:history="1">
        <w:r w:rsidR="007E6D1B" w:rsidRPr="00553BFB">
          <w:rPr>
            <w:rStyle w:val="Hyperlink"/>
            <w:rFonts w:ascii="Arial" w:hAnsi="Arial" w:cs="Arial"/>
          </w:rPr>
          <w:t>http://www.edenrocmiami.com/</w:t>
        </w:r>
      </w:hyperlink>
    </w:p>
    <w:p w:rsidR="002628C1" w:rsidRDefault="002628C1" w:rsidP="007E6D1B">
      <w:pPr>
        <w:ind w:firstLine="720"/>
        <w:rPr>
          <w:rStyle w:val="Hyperlink"/>
          <w:rFonts w:ascii="Arial" w:hAnsi="Arial" w:cs="Arial"/>
          <w:color w:val="auto"/>
          <w:u w:val="none"/>
        </w:rPr>
      </w:pPr>
      <w:r w:rsidRPr="002628C1">
        <w:rPr>
          <w:rStyle w:val="Hyperlink"/>
          <w:rFonts w:ascii="Arial" w:hAnsi="Arial" w:cs="Arial"/>
          <w:color w:val="auto"/>
          <w:highlight w:val="yellow"/>
          <w:u w:val="none"/>
        </w:rPr>
        <w:t>The HACU room block is sold out.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2628C1" w:rsidRPr="002628C1" w:rsidRDefault="002628C1" w:rsidP="007E6D1B">
      <w:pPr>
        <w:ind w:firstLine="720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>Hotel has rooms available at their best available rate.</w:t>
      </w:r>
    </w:p>
    <w:p w:rsidR="007E6D1B" w:rsidRPr="00553BFB" w:rsidRDefault="007E6D1B" w:rsidP="007E6D1B">
      <w:pPr>
        <w:rPr>
          <w:rFonts w:ascii="Arial" w:hAnsi="Arial" w:cs="Arial"/>
        </w:rPr>
      </w:pPr>
    </w:p>
    <w:p w:rsidR="007E6D1B" w:rsidRPr="00553BFB" w:rsidRDefault="007E6D1B" w:rsidP="007E6D1B">
      <w:pPr>
        <w:numPr>
          <w:ilvl w:val="0"/>
          <w:numId w:val="2"/>
        </w:numPr>
        <w:rPr>
          <w:rFonts w:ascii="Arial" w:eastAsia="Times New Roman" w:hAnsi="Arial" w:cs="Arial"/>
        </w:rPr>
      </w:pPr>
      <w:r w:rsidRPr="00553BFB">
        <w:rPr>
          <w:rFonts w:ascii="Arial" w:eastAsia="Times New Roman" w:hAnsi="Arial" w:cs="Arial"/>
        </w:rPr>
        <w:t>Four Points by Sheraton Miami Beach</w:t>
      </w:r>
      <w:r w:rsidR="00A630DF" w:rsidRPr="00553BFB">
        <w:rPr>
          <w:rFonts w:ascii="Arial" w:eastAsia="Times New Roman" w:hAnsi="Arial" w:cs="Arial"/>
        </w:rPr>
        <w:t xml:space="preserve"> (less than a block away)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4343 Collins Ave</w:t>
      </w:r>
      <w:r w:rsidR="00A630DF" w:rsidRPr="00553BFB">
        <w:rPr>
          <w:rFonts w:ascii="Arial" w:hAnsi="Arial" w:cs="Arial"/>
        </w:rPr>
        <w:t xml:space="preserve"> 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Miami Beach, FL 33140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305-531-7494</w:t>
      </w:r>
    </w:p>
    <w:p w:rsidR="007E6D1B" w:rsidRPr="00553BFB" w:rsidRDefault="008C58B6" w:rsidP="007E6D1B">
      <w:pPr>
        <w:ind w:left="720"/>
        <w:rPr>
          <w:rFonts w:ascii="Arial" w:hAnsi="Arial" w:cs="Arial"/>
        </w:rPr>
      </w:pPr>
      <w:hyperlink r:id="rId6" w:history="1">
        <w:r w:rsidR="007E6D1B" w:rsidRPr="00553BFB">
          <w:rPr>
            <w:rStyle w:val="Hyperlink"/>
            <w:rFonts w:ascii="Arial" w:hAnsi="Arial" w:cs="Arial"/>
          </w:rPr>
          <w:t>http://www.fourpointsmiamibeach.com/</w:t>
        </w:r>
      </w:hyperlink>
    </w:p>
    <w:p w:rsidR="007E6D1B" w:rsidRPr="00553BFB" w:rsidRDefault="007E6D1B" w:rsidP="007E6D1B">
      <w:pPr>
        <w:ind w:left="720"/>
        <w:rPr>
          <w:rFonts w:ascii="Arial" w:hAnsi="Arial" w:cs="Arial"/>
        </w:rPr>
      </w:pPr>
    </w:p>
    <w:p w:rsidR="007E6D1B" w:rsidRPr="00553BFB" w:rsidRDefault="007E6D1B" w:rsidP="007E6D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3BFB">
        <w:rPr>
          <w:rFonts w:ascii="Arial" w:hAnsi="Arial" w:cs="Arial"/>
        </w:rPr>
        <w:t>Holiday Inn Miami Beach Oceanfront</w:t>
      </w:r>
      <w:r w:rsidR="00C45D12" w:rsidRPr="00553BFB">
        <w:rPr>
          <w:rFonts w:ascii="Arial" w:hAnsi="Arial" w:cs="Arial"/>
        </w:rPr>
        <w:t xml:space="preserve"> </w:t>
      </w:r>
      <w:r w:rsidR="00A630DF" w:rsidRPr="00553BFB">
        <w:rPr>
          <w:rFonts w:ascii="Arial" w:hAnsi="Arial" w:cs="Arial"/>
        </w:rPr>
        <w:t>(less than 2 blocks away)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4333 Collins Avenue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Miami Beach, FL 33140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305-532-3311</w:t>
      </w:r>
    </w:p>
    <w:p w:rsidR="00C45D12" w:rsidRPr="00553BFB" w:rsidRDefault="008C58B6" w:rsidP="00C45D12">
      <w:pPr>
        <w:ind w:left="720"/>
        <w:rPr>
          <w:rFonts w:ascii="Arial" w:hAnsi="Arial" w:cs="Arial"/>
        </w:rPr>
      </w:pPr>
      <w:hyperlink r:id="rId7" w:history="1">
        <w:r w:rsidR="007E6D1B" w:rsidRPr="00553BFB">
          <w:rPr>
            <w:rStyle w:val="Hyperlink"/>
            <w:rFonts w:ascii="Arial" w:hAnsi="Arial" w:cs="Arial"/>
          </w:rPr>
          <w:t>www.holidayinn.com</w:t>
        </w:r>
      </w:hyperlink>
    </w:p>
    <w:p w:rsidR="00C45D12" w:rsidRPr="00553BFB" w:rsidRDefault="00C45D12" w:rsidP="007E6D1B">
      <w:pPr>
        <w:ind w:left="720"/>
        <w:rPr>
          <w:rFonts w:ascii="Arial" w:hAnsi="Arial" w:cs="Arial"/>
        </w:rPr>
      </w:pPr>
    </w:p>
    <w:p w:rsidR="00C45D12" w:rsidRPr="00553BFB" w:rsidRDefault="00C45D12" w:rsidP="00C45D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3BFB">
        <w:rPr>
          <w:rFonts w:ascii="Arial" w:hAnsi="Arial" w:cs="Arial"/>
        </w:rPr>
        <w:t>Soho Beach House (Boutiqu</w:t>
      </w:r>
      <w:r w:rsidR="00A630DF" w:rsidRPr="00553BFB">
        <w:rPr>
          <w:rFonts w:ascii="Arial" w:hAnsi="Arial" w:cs="Arial"/>
        </w:rPr>
        <w:t>e hotel - less than a block away)</w:t>
      </w:r>
    </w:p>
    <w:p w:rsidR="00C45D12" w:rsidRPr="00553BFB" w:rsidRDefault="00C45D12" w:rsidP="00C45D12">
      <w:pPr>
        <w:pStyle w:val="ListParagraph"/>
        <w:rPr>
          <w:rFonts w:ascii="Arial" w:hAnsi="Arial" w:cs="Arial"/>
        </w:rPr>
      </w:pPr>
      <w:r w:rsidRPr="00553BFB">
        <w:rPr>
          <w:rFonts w:ascii="Arial" w:hAnsi="Arial" w:cs="Arial"/>
        </w:rPr>
        <w:t>4385 Collins Ave</w:t>
      </w:r>
    </w:p>
    <w:p w:rsidR="00C45D12" w:rsidRPr="00553BFB" w:rsidRDefault="00C45D12" w:rsidP="00C45D12">
      <w:pPr>
        <w:pStyle w:val="ListParagraph"/>
        <w:rPr>
          <w:rFonts w:ascii="Arial" w:hAnsi="Arial" w:cs="Arial"/>
        </w:rPr>
      </w:pPr>
      <w:r w:rsidRPr="00553BFB">
        <w:rPr>
          <w:rFonts w:ascii="Arial" w:hAnsi="Arial" w:cs="Arial"/>
        </w:rPr>
        <w:t>Miami Beach, FL 33140</w:t>
      </w:r>
    </w:p>
    <w:p w:rsidR="00C45D12" w:rsidRPr="00553BFB" w:rsidRDefault="00C45D12" w:rsidP="00C45D12">
      <w:pPr>
        <w:pStyle w:val="ListParagraph"/>
        <w:rPr>
          <w:rFonts w:ascii="Arial" w:hAnsi="Arial" w:cs="Arial"/>
        </w:rPr>
      </w:pPr>
      <w:r w:rsidRPr="00553BFB">
        <w:rPr>
          <w:rFonts w:ascii="Arial" w:hAnsi="Arial" w:cs="Arial"/>
        </w:rPr>
        <w:t>(786) 507-7900</w:t>
      </w:r>
    </w:p>
    <w:p w:rsidR="00C45D12" w:rsidRPr="00553BFB" w:rsidRDefault="008C58B6" w:rsidP="00C45D12">
      <w:pPr>
        <w:pStyle w:val="ListParagraph"/>
        <w:rPr>
          <w:rFonts w:ascii="Arial" w:hAnsi="Arial" w:cs="Arial"/>
        </w:rPr>
      </w:pPr>
      <w:hyperlink r:id="rId8" w:history="1">
        <w:r w:rsidR="00C45D12" w:rsidRPr="00553BFB">
          <w:rPr>
            <w:rStyle w:val="Hyperlink"/>
            <w:rFonts w:ascii="Arial" w:hAnsi="Arial" w:cs="Arial"/>
          </w:rPr>
          <w:t>www.sohobeachhouse.com</w:t>
        </w:r>
      </w:hyperlink>
    </w:p>
    <w:p w:rsidR="007E6D1B" w:rsidRPr="00553BFB" w:rsidRDefault="007E6D1B" w:rsidP="007E6D1B">
      <w:pPr>
        <w:rPr>
          <w:rFonts w:ascii="Arial" w:hAnsi="Arial" w:cs="Arial"/>
        </w:rPr>
      </w:pPr>
    </w:p>
    <w:p w:rsidR="007E6D1B" w:rsidRPr="00553BFB" w:rsidRDefault="007E6D1B" w:rsidP="007E6D1B">
      <w:pPr>
        <w:numPr>
          <w:ilvl w:val="0"/>
          <w:numId w:val="2"/>
        </w:numPr>
        <w:rPr>
          <w:rFonts w:ascii="Arial" w:eastAsia="Times New Roman" w:hAnsi="Arial" w:cs="Arial"/>
        </w:rPr>
      </w:pPr>
      <w:r w:rsidRPr="00553BFB">
        <w:rPr>
          <w:rFonts w:ascii="Arial" w:eastAsia="Times New Roman" w:hAnsi="Arial" w:cs="Arial"/>
        </w:rPr>
        <w:t>Courtyard Cadillac Miami Beach Ocean Front</w:t>
      </w:r>
      <w:r w:rsidR="00A630DF" w:rsidRPr="00553BFB">
        <w:rPr>
          <w:rFonts w:ascii="Arial" w:eastAsia="Times New Roman" w:hAnsi="Arial" w:cs="Arial"/>
        </w:rPr>
        <w:t xml:space="preserve"> (less than 4 blocks away)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3925 Collins Ave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Miami Beach, FL 33140</w:t>
      </w:r>
    </w:p>
    <w:p w:rsidR="007E6D1B" w:rsidRPr="00553BFB" w:rsidRDefault="007E6D1B" w:rsidP="007E6D1B">
      <w:pPr>
        <w:ind w:left="720"/>
        <w:rPr>
          <w:rFonts w:ascii="Arial" w:hAnsi="Arial" w:cs="Arial"/>
        </w:rPr>
      </w:pPr>
      <w:r w:rsidRPr="00553BFB">
        <w:rPr>
          <w:rFonts w:ascii="Arial" w:hAnsi="Arial" w:cs="Arial"/>
        </w:rPr>
        <w:t>305-538-3373</w:t>
      </w:r>
    </w:p>
    <w:p w:rsidR="007E6D1B" w:rsidRPr="00553BFB" w:rsidRDefault="008C58B6" w:rsidP="007E6D1B">
      <w:pPr>
        <w:ind w:left="720"/>
        <w:rPr>
          <w:rFonts w:ascii="Arial" w:hAnsi="Arial" w:cs="Arial"/>
          <w:color w:val="0000FF"/>
        </w:rPr>
      </w:pPr>
      <w:hyperlink r:id="rId9" w:history="1">
        <w:r w:rsidR="007E6D1B" w:rsidRPr="00553BFB">
          <w:rPr>
            <w:rStyle w:val="Hyperlink"/>
            <w:rFonts w:ascii="Arial" w:hAnsi="Arial" w:cs="Arial"/>
          </w:rPr>
          <w:t>http://www.marriott.com/hotels/hotel-photos/miabh-courtyard-cadillac-miami-beach-oceanfront/</w:t>
        </w:r>
      </w:hyperlink>
    </w:p>
    <w:p w:rsidR="007E6D1B" w:rsidRDefault="007E6D1B" w:rsidP="00A630DF"/>
    <w:p w:rsidR="00A630DF" w:rsidRDefault="00A630DF" w:rsidP="00A630DF"/>
    <w:p w:rsidR="00A630DF" w:rsidRPr="00553BFB" w:rsidRDefault="00A630DF" w:rsidP="00A630DF">
      <w:pPr>
        <w:rPr>
          <w:rFonts w:ascii="Arial" w:hAnsi="Arial" w:cs="Arial"/>
          <w:b/>
          <w:sz w:val="24"/>
          <w:szCs w:val="24"/>
        </w:rPr>
      </w:pPr>
      <w:r w:rsidRPr="00553BFB">
        <w:rPr>
          <w:rFonts w:ascii="Arial" w:hAnsi="Arial" w:cs="Arial"/>
          <w:b/>
          <w:sz w:val="24"/>
          <w:szCs w:val="24"/>
        </w:rPr>
        <w:t xml:space="preserve">NOTE: THE HISPANIC ASSOCIATION OF COLLEGES AND UNIVERSITIES (HACU) DOES NOT </w:t>
      </w:r>
      <w:r w:rsidR="00553BFB" w:rsidRPr="00553BFB">
        <w:rPr>
          <w:rFonts w:ascii="Arial" w:hAnsi="Arial" w:cs="Arial"/>
          <w:b/>
          <w:sz w:val="24"/>
          <w:szCs w:val="24"/>
        </w:rPr>
        <w:t xml:space="preserve">HAVE </w:t>
      </w:r>
      <w:r w:rsidRPr="00553BFB">
        <w:rPr>
          <w:rFonts w:ascii="Arial" w:hAnsi="Arial" w:cs="Arial"/>
          <w:b/>
          <w:sz w:val="24"/>
          <w:szCs w:val="24"/>
        </w:rPr>
        <w:t>ANY CONTRACT OR NEGOTIATED RATE WITH THE ABOVE HOTELS</w:t>
      </w:r>
    </w:p>
    <w:sectPr w:rsidR="00A630DF" w:rsidRPr="0055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da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1E4"/>
    <w:multiLevelType w:val="hybridMultilevel"/>
    <w:tmpl w:val="7662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6A38"/>
    <w:multiLevelType w:val="hybridMultilevel"/>
    <w:tmpl w:val="E270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1B"/>
    <w:rsid w:val="0009003C"/>
    <w:rsid w:val="002628C1"/>
    <w:rsid w:val="00553BFB"/>
    <w:rsid w:val="007E6D1B"/>
    <w:rsid w:val="008C58B6"/>
    <w:rsid w:val="00A630DF"/>
    <w:rsid w:val="00C4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8E1A2-B6D6-4A0C-8BCB-9AF03F37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D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D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5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obeachhou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lidayi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urpointsmiamibeach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enrocmiami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riott.com/hotels/hotel-photos/miabh-courtyard-cadillac-miami-beach-oceanfro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Kennison</dc:creator>
  <cp:keywords/>
  <dc:description/>
  <cp:lastModifiedBy>Silvia Kennison</cp:lastModifiedBy>
  <cp:revision>2</cp:revision>
  <dcterms:created xsi:type="dcterms:W3CDTF">2015-09-17T17:50:00Z</dcterms:created>
  <dcterms:modified xsi:type="dcterms:W3CDTF">2015-09-17T17:50:00Z</dcterms:modified>
</cp:coreProperties>
</file>